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A50385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883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2020-10-25T06:24:34Z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